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C47A4" w:rsidRPr="009C47A4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47A4" w:rsidRPr="009C47A4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47A4" w:rsidRPr="009C47A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840" w:rsidRPr="00056840" w:rsidRDefault="0081254A" w:rsidP="00056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C47A4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C0035A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Додатку </w:t>
      </w:r>
      <w:r w:rsidR="009C47A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47A4" w:rsidRDefault="00056840" w:rsidP="00056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>«Правил</w:t>
      </w:r>
      <w:r w:rsidR="009C47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 прийому до аспірантури та </w:t>
      </w:r>
    </w:p>
    <w:p w:rsidR="0081254A" w:rsidRPr="00056840" w:rsidRDefault="00056840" w:rsidP="00056840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докторантури ХДУ </w:t>
      </w:r>
      <w:r w:rsidR="009C47A4">
        <w:rPr>
          <w:rFonts w:ascii="Times New Roman" w:hAnsi="Times New Roman" w:cs="Times New Roman"/>
          <w:sz w:val="28"/>
          <w:szCs w:val="28"/>
          <w:lang w:val="uk-UA"/>
        </w:rPr>
        <w:t>у 2016 році</w:t>
      </w:r>
      <w:r w:rsidRPr="0005684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056840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056840" w:rsidRPr="009C47A4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840" w:rsidRPr="009C47A4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E2403C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9C47A4" w:rsidRPr="009C47A4">
        <w:rPr>
          <w:rFonts w:ascii="Times New Roman" w:hAnsi="Times New Roman" w:cs="Times New Roman"/>
          <w:sz w:val="28"/>
          <w:szCs w:val="28"/>
          <w:lang w:val="uk-UA"/>
        </w:rPr>
        <w:t>необхідність внесення змін до</w:t>
      </w:r>
      <w:r w:rsidR="00A2471C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840" w:rsidRPr="009C47A4">
        <w:rPr>
          <w:rFonts w:ascii="Times New Roman" w:hAnsi="Times New Roman" w:cs="Times New Roman"/>
          <w:sz w:val="28"/>
          <w:szCs w:val="28"/>
          <w:lang w:val="uk-UA"/>
        </w:rPr>
        <w:t>Додатку</w:t>
      </w:r>
      <w:r w:rsidR="009C47A4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056840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«Правил прийому до аспірантури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 та докторантури ХДУ </w:t>
      </w:r>
      <w:r w:rsidR="009C47A4">
        <w:rPr>
          <w:rFonts w:ascii="Times New Roman" w:hAnsi="Times New Roman" w:cs="Times New Roman"/>
          <w:sz w:val="28"/>
          <w:szCs w:val="28"/>
          <w:lang w:val="uk-UA"/>
        </w:rPr>
        <w:t>у 2016 році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35A" w:rsidRPr="0005684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064BC" w:rsidRPr="00056840" w:rsidRDefault="009C47A4" w:rsidP="00056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r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 до Додатку 11 «Правил прийому до аспірантури</w:t>
      </w:r>
      <w:r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 та докторантури ХДУ </w:t>
      </w:r>
      <w:r>
        <w:rPr>
          <w:rFonts w:ascii="Times New Roman" w:hAnsi="Times New Roman" w:cs="Times New Roman"/>
          <w:sz w:val="28"/>
          <w:szCs w:val="28"/>
          <w:lang w:val="uk-UA"/>
        </w:rPr>
        <w:t>у 2016 році</w:t>
      </w:r>
      <w:r w:rsidRPr="000568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056840" w:rsidRDefault="0081254A" w:rsidP="00056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C47A4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6840"/>
    <w:rsid w:val="00106393"/>
    <w:rsid w:val="001607AA"/>
    <w:rsid w:val="00356F61"/>
    <w:rsid w:val="0081254A"/>
    <w:rsid w:val="00945644"/>
    <w:rsid w:val="009C2317"/>
    <w:rsid w:val="009C47A4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2016-06-29T13:47:00Z</cp:lastPrinted>
  <dcterms:created xsi:type="dcterms:W3CDTF">2015-10-16T11:18:00Z</dcterms:created>
  <dcterms:modified xsi:type="dcterms:W3CDTF">2016-06-29T13:47:00Z</dcterms:modified>
</cp:coreProperties>
</file>